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AB4F34" w:rsidRPr="009468B0" w14:paraId="72571DD8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F0AD1C8" w14:textId="77777777" w:rsidR="00AB4F34" w:rsidRPr="009468B0" w:rsidRDefault="00AB4F34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0D1ED17B" w14:textId="77777777" w:rsidR="00AB4F34" w:rsidRPr="009468B0" w:rsidRDefault="00AB4F34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B4F34" w:rsidRPr="009468B0" w14:paraId="6546127E" w14:textId="77777777" w:rsidTr="00F91CDA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1320D039" w14:textId="77777777" w:rsidR="00AB4F34" w:rsidRPr="009468B0" w:rsidRDefault="00AB4F34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CE0CBA2" w14:textId="77777777" w:rsidR="00AB4F34" w:rsidRPr="009468B0" w:rsidRDefault="00AB4F34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6F0F726" w14:textId="76FCEE62" w:rsidR="00AB4F34" w:rsidRPr="009468B0" w:rsidRDefault="00AB4F34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8</w:t>
            </w:r>
            <w:r w:rsidR="0019553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AB4F34" w:rsidRPr="009468B0" w14:paraId="5AD4F186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4C4053A0" w14:textId="77777777" w:rsidR="00AB4F34" w:rsidRPr="009468B0" w:rsidRDefault="00AB4F34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CF0E2D" w:rsidRPr="009468B0" w14:paraId="2EF6D596" w14:textId="77777777" w:rsidTr="00112BDF">
        <w:trPr>
          <w:trHeight w:val="415"/>
        </w:trPr>
        <w:tc>
          <w:tcPr>
            <w:tcW w:w="4531" w:type="dxa"/>
            <w:gridSpan w:val="2"/>
            <w:vAlign w:val="center"/>
          </w:tcPr>
          <w:p w14:paraId="0055EC67" w14:textId="77777777" w:rsidR="00CF0E2D" w:rsidRPr="009468B0" w:rsidRDefault="00CF0E2D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5B5F9E">
              <w:rPr>
                <w:b/>
                <w:sz w:val="20"/>
                <w:szCs w:val="20"/>
              </w:rPr>
              <w:t>Jednoznamenkasti i dvoznamenkasti brojevi</w:t>
            </w:r>
            <w:r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3F7917E6" w14:textId="77777777" w:rsidR="00CF0E2D" w:rsidRDefault="00CF0E2D" w:rsidP="00CF0E2D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r>
              <w:rPr>
                <w:bCs/>
                <w:sz w:val="20"/>
                <w:szCs w:val="20"/>
              </w:rPr>
              <w:t>Jednoznamenkasti i dvoznamenkasti brojevi; Novac</w:t>
            </w:r>
          </w:p>
          <w:p w14:paraId="364277B3" w14:textId="2396AE58" w:rsidR="00CF0E2D" w:rsidRPr="009468B0" w:rsidRDefault="00CF0E2D" w:rsidP="00CF0E2D">
            <w:pPr>
              <w:jc w:val="both"/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https://hr.izzi.digital/DOS/975/1016.html</w:t>
              </w:r>
            </w:hyperlink>
          </w:p>
        </w:tc>
      </w:tr>
      <w:tr w:rsidR="00AB4F34" w:rsidRPr="009468B0" w14:paraId="386492DC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4E6CA0E0" w14:textId="77777777" w:rsidR="00AB4F34" w:rsidRPr="00DE0216" w:rsidRDefault="00AB4F34" w:rsidP="00EB045A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razlikovati jednoznamenkaste i dvoznamenkaste brojeve</w:t>
            </w:r>
          </w:p>
        </w:tc>
      </w:tr>
      <w:tr w:rsidR="00AB4F34" w:rsidRPr="009468B0" w14:paraId="38A4A6E8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0562C177" w14:textId="77777777" w:rsidR="00AB4F34" w:rsidRPr="008770ED" w:rsidRDefault="00AB4F34" w:rsidP="00EB045A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DB7B03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DB7B03">
              <w:rPr>
                <w:sz w:val="20"/>
                <w:szCs w:val="20"/>
              </w:rPr>
              <w:t xml:space="preserve">Učenik čita i zapisuje brojeve do 20 i </w:t>
            </w:r>
            <w:r>
              <w:rPr>
                <w:sz w:val="20"/>
                <w:szCs w:val="20"/>
              </w:rPr>
              <w:t>nulu</w:t>
            </w:r>
            <w:r w:rsidRPr="00DB7B03">
              <w:rPr>
                <w:sz w:val="20"/>
                <w:szCs w:val="20"/>
              </w:rPr>
              <w:t xml:space="preserve"> brojkama, razlikuje jednoznamenkaste i</w:t>
            </w:r>
            <w:r>
              <w:rPr>
                <w:sz w:val="20"/>
                <w:szCs w:val="20"/>
              </w:rPr>
              <w:t xml:space="preserve"> </w:t>
            </w:r>
            <w:r w:rsidRPr="00DB7B03">
              <w:rPr>
                <w:sz w:val="20"/>
                <w:szCs w:val="20"/>
              </w:rPr>
              <w:t>dvoznamenkaste brojeve, objašnjava vezu između vrijednosti znamenaka i vrijednosti broja</w:t>
            </w:r>
            <w:r>
              <w:rPr>
                <w:sz w:val="20"/>
                <w:szCs w:val="20"/>
              </w:rPr>
              <w:t xml:space="preserve"> </w:t>
            </w:r>
            <w:r w:rsidRPr="005B5F9E">
              <w:rPr>
                <w:sz w:val="20"/>
                <w:szCs w:val="20"/>
              </w:rPr>
              <w:t>(</w:t>
            </w:r>
            <w:r w:rsidRPr="001734B2">
              <w:rPr>
                <w:i/>
                <w:sz w:val="20"/>
                <w:szCs w:val="20"/>
              </w:rPr>
              <w:t>Brojevi –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734B2">
              <w:rPr>
                <w:i/>
                <w:sz w:val="20"/>
                <w:szCs w:val="20"/>
              </w:rPr>
              <w:t>A.1.1.</w:t>
            </w:r>
            <w:r w:rsidRPr="005B5F9E">
              <w:rPr>
                <w:sz w:val="20"/>
                <w:szCs w:val="20"/>
              </w:rPr>
              <w:t>).</w:t>
            </w:r>
          </w:p>
        </w:tc>
      </w:tr>
      <w:tr w:rsidR="00AB4F34" w:rsidRPr="009468B0" w14:paraId="6CE2E73C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1FA3E05C" w14:textId="77777777" w:rsidR="00AB4F34" w:rsidRPr="009468B0" w:rsidRDefault="00AB4F34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AB4F34" w:rsidRPr="00C208B7" w14:paraId="06231007" w14:textId="77777777" w:rsidTr="00EB045A">
        <w:tc>
          <w:tcPr>
            <w:tcW w:w="1838" w:type="dxa"/>
            <w:vAlign w:val="center"/>
          </w:tcPr>
          <w:p w14:paraId="57CDE361" w14:textId="77777777" w:rsidR="00AB4F34" w:rsidRPr="00C208B7" w:rsidRDefault="00AB4F34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1098E060" w14:textId="77777777" w:rsidR="00AB4F34" w:rsidRPr="00C208B7" w:rsidRDefault="00AB4F34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3E47813" w14:textId="77777777" w:rsidR="00AB4F34" w:rsidRPr="00C208B7" w:rsidRDefault="00AB4F34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EDF4964" w14:textId="34009660" w:rsidR="00AB4F34" w:rsidRPr="00C208B7" w:rsidRDefault="00AB4F34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F91CDA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570F6F06" w14:textId="77777777" w:rsidR="00AB4F34" w:rsidRPr="00C208B7" w:rsidRDefault="00AB4F34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AB4F34" w:rsidRPr="00C208B7" w14:paraId="45ED3B3C" w14:textId="77777777" w:rsidTr="00EB045A">
        <w:tc>
          <w:tcPr>
            <w:tcW w:w="1838" w:type="dxa"/>
          </w:tcPr>
          <w:p w14:paraId="0A2A7DAA" w14:textId="77777777" w:rsidR="00AB4F34" w:rsidRPr="00C208B7" w:rsidRDefault="00AB4F34" w:rsidP="00EB045A">
            <w:pPr>
              <w:rPr>
                <w:sz w:val="18"/>
                <w:szCs w:val="18"/>
              </w:rPr>
            </w:pPr>
          </w:p>
          <w:p w14:paraId="1B23A12D" w14:textId="77777777" w:rsidR="00AB4F34" w:rsidRDefault="00AB4F34" w:rsidP="00AB4F34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40EAFA96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119C3206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037C861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670EED8E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42BC42E4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4B5F0AA8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1828A31B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6A05EEA4" w14:textId="7FD66B50" w:rsidR="00AB4F34" w:rsidRDefault="00AB4F34" w:rsidP="00EB045A">
            <w:pPr>
              <w:rPr>
                <w:sz w:val="18"/>
                <w:szCs w:val="18"/>
              </w:rPr>
            </w:pPr>
          </w:p>
          <w:p w14:paraId="5FDFC5DC" w14:textId="77777777" w:rsidR="00F91CDA" w:rsidRDefault="00F91CDA" w:rsidP="00EB045A">
            <w:pPr>
              <w:rPr>
                <w:sz w:val="18"/>
                <w:szCs w:val="18"/>
              </w:rPr>
            </w:pPr>
          </w:p>
          <w:p w14:paraId="00A0ED63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8BFA058" w14:textId="77777777" w:rsidR="00AB4F34" w:rsidRDefault="00AB4F34" w:rsidP="00AB4F34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2A771E59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6D3FB1F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7D55B657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5C411EE4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494AF143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5B166869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05B07285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5D25FAC8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1512B9C7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0A6DC915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0C7F08A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0163A3AC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668AA02D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6F2FBC02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154C7FFB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2D67F33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69DA9826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020BD4BB" w14:textId="751B0EC8" w:rsidR="00AB4F34" w:rsidRDefault="00AB4F34" w:rsidP="00EB045A">
            <w:pPr>
              <w:rPr>
                <w:sz w:val="18"/>
                <w:szCs w:val="18"/>
              </w:rPr>
            </w:pPr>
          </w:p>
          <w:p w14:paraId="2A12F5AF" w14:textId="77777777" w:rsidR="00F91CDA" w:rsidRDefault="00F91CDA" w:rsidP="00EB045A">
            <w:pPr>
              <w:rPr>
                <w:sz w:val="18"/>
                <w:szCs w:val="18"/>
              </w:rPr>
            </w:pPr>
          </w:p>
          <w:p w14:paraId="1AECC521" w14:textId="732455BD" w:rsidR="00AB4F34" w:rsidRDefault="00AB4F34" w:rsidP="00EB045A">
            <w:pPr>
              <w:rPr>
                <w:sz w:val="18"/>
                <w:szCs w:val="18"/>
              </w:rPr>
            </w:pPr>
          </w:p>
          <w:p w14:paraId="53FA1ECF" w14:textId="77777777" w:rsidR="00D14F1D" w:rsidRDefault="00D14F1D" w:rsidP="00EB045A">
            <w:pPr>
              <w:rPr>
                <w:sz w:val="18"/>
                <w:szCs w:val="18"/>
              </w:rPr>
            </w:pPr>
          </w:p>
          <w:p w14:paraId="08534980" w14:textId="77777777" w:rsidR="00AB4F34" w:rsidRPr="00977A46" w:rsidRDefault="00AB4F34" w:rsidP="00AB4F34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7E377B0E" w14:textId="77777777" w:rsidR="00AB4F34" w:rsidRPr="00C208B7" w:rsidRDefault="00AB4F34" w:rsidP="00EB045A">
            <w:pPr>
              <w:rPr>
                <w:sz w:val="18"/>
                <w:szCs w:val="18"/>
              </w:rPr>
            </w:pPr>
          </w:p>
          <w:p w14:paraId="3178B3D6" w14:textId="77777777" w:rsidR="00AB4F34" w:rsidRPr="00C208B7" w:rsidRDefault="00AB4F34" w:rsidP="00EB045A">
            <w:pPr>
              <w:rPr>
                <w:sz w:val="18"/>
                <w:szCs w:val="18"/>
              </w:rPr>
            </w:pPr>
          </w:p>
          <w:p w14:paraId="329F6DB1" w14:textId="77777777" w:rsidR="00AB4F34" w:rsidRPr="00C208B7" w:rsidRDefault="00AB4F34" w:rsidP="00EB045A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293FED61" w14:textId="77777777" w:rsidR="00AB4F34" w:rsidRDefault="00AB4F34" w:rsidP="00EB045A">
            <w:pPr>
              <w:jc w:val="both"/>
              <w:rPr>
                <w:sz w:val="18"/>
                <w:szCs w:val="18"/>
              </w:rPr>
            </w:pPr>
          </w:p>
          <w:p w14:paraId="1482600F" w14:textId="77777777" w:rsidR="00AB4F34" w:rsidRDefault="00AB4F3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Pišemo na ploču pet dvoznamenkastih brojeva i jedan jednoznamenkasti i od učenika zahtijevamo da izbace uljeza. Ako je potrebno, navodimo ih pitanjima. Ukratko ponavljamo da su jednoznamenkasti oni brojevi koje pišemo jednom znamenkom, a dvoznamenkasti brojevi oni koje pišemo dvjema znamenkama. </w:t>
            </w:r>
          </w:p>
          <w:p w14:paraId="68ABCD4E" w14:textId="77777777" w:rsidR="00AB4F34" w:rsidRDefault="00AB4F34" w:rsidP="00EB045A">
            <w:pPr>
              <w:jc w:val="both"/>
              <w:rPr>
                <w:sz w:val="18"/>
                <w:szCs w:val="18"/>
              </w:rPr>
            </w:pPr>
          </w:p>
          <w:p w14:paraId="21F00979" w14:textId="77777777" w:rsidR="00AB4F34" w:rsidRDefault="00AB4F34" w:rsidP="00EB045A">
            <w:pPr>
              <w:jc w:val="both"/>
              <w:rPr>
                <w:sz w:val="18"/>
                <w:szCs w:val="18"/>
              </w:rPr>
            </w:pPr>
          </w:p>
          <w:p w14:paraId="10A81C29" w14:textId="77777777" w:rsidR="00AB4F34" w:rsidRDefault="00AB4F3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da ćemo danas ponavljati jednoznamenkaste i dvoznamenkaste brojeve pa zapisujemo naslov. </w:t>
            </w:r>
          </w:p>
          <w:p w14:paraId="1C4D0306" w14:textId="77777777" w:rsidR="00AB4F34" w:rsidRDefault="00AB4F34" w:rsidP="00EB045A">
            <w:pPr>
              <w:jc w:val="both"/>
              <w:rPr>
                <w:sz w:val="18"/>
                <w:szCs w:val="18"/>
              </w:rPr>
            </w:pPr>
          </w:p>
          <w:p w14:paraId="5179C483" w14:textId="77777777" w:rsidR="00AB4F34" w:rsidRDefault="00AB4F3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bilježnice pišu po tri jednoznamenkasta i dvoznamenkasta broja. Jednoznamenkaste će označiti plavom, a dvoznamenkaste crvenom bojom. </w:t>
            </w:r>
          </w:p>
          <w:p w14:paraId="4774AC6E" w14:textId="77777777" w:rsidR="00AB4F34" w:rsidRDefault="00AB4F34" w:rsidP="00EB045A">
            <w:pPr>
              <w:jc w:val="both"/>
              <w:rPr>
                <w:sz w:val="18"/>
                <w:szCs w:val="18"/>
              </w:rPr>
            </w:pPr>
          </w:p>
          <w:p w14:paraId="6207E5CE" w14:textId="49BE5CB4" w:rsidR="00AB4F34" w:rsidRDefault="00AB4F3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zadatke u udžbeniku (str. 3</w:t>
            </w:r>
            <w:r w:rsidR="00F91CDA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). Objašnjavamo eventualne nejasnoće. Kad završe s rješavanjem, zamijenit će se za udžbenike i ispraviti jedni drugima. </w:t>
            </w:r>
          </w:p>
          <w:p w14:paraId="6407F49D" w14:textId="77777777" w:rsidR="00AB4F34" w:rsidRDefault="00AB4F34" w:rsidP="00EB045A">
            <w:pPr>
              <w:jc w:val="both"/>
              <w:rPr>
                <w:sz w:val="18"/>
                <w:szCs w:val="18"/>
              </w:rPr>
            </w:pPr>
          </w:p>
          <w:p w14:paraId="204010A4" w14:textId="77777777" w:rsidR="00AB4F34" w:rsidRPr="004E4D25" w:rsidRDefault="00AB4F34" w:rsidP="00EB045A">
            <w:pPr>
              <w:jc w:val="both"/>
              <w:rPr>
                <w:i/>
                <w:sz w:val="18"/>
                <w:szCs w:val="18"/>
              </w:rPr>
            </w:pPr>
            <w:r w:rsidRPr="007518D5">
              <w:rPr>
                <w:sz w:val="18"/>
                <w:szCs w:val="18"/>
              </w:rPr>
              <w:t>Učenici mogu riješiti zadat</w:t>
            </w:r>
            <w:r>
              <w:rPr>
                <w:sz w:val="18"/>
                <w:szCs w:val="18"/>
              </w:rPr>
              <w:t xml:space="preserve">ak </w:t>
            </w:r>
            <w:r w:rsidRPr="00A67A26">
              <w:rPr>
                <w:i/>
                <w:sz w:val="18"/>
                <w:szCs w:val="18"/>
              </w:rPr>
              <w:t>Označi što ne pripada nizu</w:t>
            </w:r>
            <w:r>
              <w:rPr>
                <w:i/>
                <w:sz w:val="18"/>
                <w:szCs w:val="18"/>
              </w:rPr>
              <w:t>.</w:t>
            </w:r>
            <w:r w:rsidRPr="007518D5">
              <w:rPr>
                <w:sz w:val="18"/>
                <w:szCs w:val="18"/>
              </w:rPr>
              <w:t xml:space="preserve"> u jedinici </w:t>
            </w:r>
            <w:r w:rsidRPr="004E4D25">
              <w:rPr>
                <w:i/>
                <w:sz w:val="18"/>
                <w:szCs w:val="18"/>
              </w:rPr>
              <w:t>Jednoznamenkasti i dvoznamenkasti</w:t>
            </w:r>
            <w:r>
              <w:rPr>
                <w:sz w:val="18"/>
                <w:szCs w:val="18"/>
              </w:rPr>
              <w:t xml:space="preserve"> brojevi</w:t>
            </w:r>
            <w:r w:rsidRPr="007518D5">
              <w:rPr>
                <w:sz w:val="18"/>
                <w:szCs w:val="18"/>
              </w:rPr>
              <w:t xml:space="preserve"> u DOS-u </w:t>
            </w:r>
            <w:r w:rsidRPr="004E4D25">
              <w:rPr>
                <w:i/>
                <w:sz w:val="18"/>
                <w:szCs w:val="18"/>
              </w:rPr>
              <w:t>Brojevi do 20.</w:t>
            </w:r>
          </w:p>
          <w:p w14:paraId="54CB22BE" w14:textId="7F219E1B" w:rsidR="00AB4F34" w:rsidRDefault="00D14F1D" w:rsidP="00EB045A">
            <w:pPr>
              <w:jc w:val="both"/>
              <w:rPr>
                <w:sz w:val="18"/>
                <w:szCs w:val="18"/>
              </w:rPr>
            </w:pPr>
            <w:hyperlink r:id="rId6" w:history="1">
              <w:r w:rsidRPr="00B8444A">
                <w:rPr>
                  <w:rStyle w:val="Hyperlink"/>
                  <w:sz w:val="18"/>
                  <w:szCs w:val="18"/>
                </w:rPr>
                <w:t>https://hr.izzi.digital/DOS/975/1016.html#block-31322</w:t>
              </w:r>
            </w:hyperlink>
          </w:p>
          <w:p w14:paraId="1000B196" w14:textId="77777777" w:rsidR="00AB4F34" w:rsidRDefault="00AB4F34" w:rsidP="00EB045A">
            <w:pPr>
              <w:jc w:val="both"/>
              <w:rPr>
                <w:sz w:val="18"/>
                <w:szCs w:val="18"/>
              </w:rPr>
            </w:pPr>
          </w:p>
          <w:p w14:paraId="05A983D0" w14:textId="77777777" w:rsidR="00AB4F34" w:rsidRPr="004F69F8" w:rsidRDefault="00AB4F3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</w:t>
            </w:r>
            <w:r>
              <w:rPr>
                <w:i/>
                <w:sz w:val="18"/>
                <w:szCs w:val="18"/>
              </w:rPr>
              <w:t>d</w:t>
            </w:r>
            <w:r w:rsidRPr="00870229">
              <w:rPr>
                <w:i/>
                <w:sz w:val="18"/>
                <w:szCs w:val="18"/>
              </w:rPr>
              <w:t>an-noć</w:t>
            </w:r>
            <w:r>
              <w:rPr>
                <w:sz w:val="18"/>
                <w:szCs w:val="18"/>
              </w:rPr>
              <w:t xml:space="preserve">. Kad kažemo jednoznamenkasti broj, učenici ostanu stajati, a kad kažemo dvoznamenkasti broj, moraju čučnuti. Ako pogriješe, sami će procijeniti i sjesti. </w:t>
            </w:r>
          </w:p>
        </w:tc>
        <w:tc>
          <w:tcPr>
            <w:tcW w:w="1276" w:type="dxa"/>
          </w:tcPr>
          <w:p w14:paraId="53327E81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4A6CBCE7" w14:textId="77777777" w:rsidR="00F91CDA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532C00B1" w14:textId="4897BA64" w:rsidR="00AB4F34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5A235A5E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194EC0B6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7D43C38E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2BB21CB1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6B0380C0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006F2669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432149C2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6F17797B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729C5F76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7B8BFC4C" w14:textId="77777777" w:rsidR="00F91CDA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40734C4" w14:textId="445AF2E2" w:rsidR="00AB4F34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38029A1" w14:textId="77777777" w:rsidR="00AB4F34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6C9EB03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B49D703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1ACA70C6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635517DF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5281ABD7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53AA2B2D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42472F8B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FF7CB4D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203F20B7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0D6DADB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D96DD40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5FB2A3FC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6349DC2D" w14:textId="77777777" w:rsidR="00AB4F34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3909E30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7E116A3B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7D254E9E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1B4606E6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68837700" w14:textId="3D7CBB73" w:rsidR="00AB4F34" w:rsidRDefault="00AB4F34" w:rsidP="00EB045A">
            <w:pPr>
              <w:rPr>
                <w:sz w:val="18"/>
                <w:szCs w:val="18"/>
              </w:rPr>
            </w:pPr>
          </w:p>
          <w:p w14:paraId="752FF2DB" w14:textId="77777777" w:rsidR="00D14F1D" w:rsidRDefault="00D14F1D" w:rsidP="00EB045A">
            <w:pPr>
              <w:rPr>
                <w:sz w:val="18"/>
                <w:szCs w:val="18"/>
              </w:rPr>
            </w:pPr>
          </w:p>
          <w:p w14:paraId="167925DA" w14:textId="34680B20" w:rsidR="00AB4F34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40ADD06C" w14:textId="77777777" w:rsidR="00AB4F34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 dan-noć</w:t>
            </w:r>
          </w:p>
          <w:p w14:paraId="672189DC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0CB2B9D5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09AE244F" w14:textId="77777777" w:rsidR="00AB4F34" w:rsidRPr="0074073B" w:rsidRDefault="00AB4F34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8B39195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1BE50BC0" w14:textId="77777777" w:rsidR="00AB4F34" w:rsidRDefault="00AB4F3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HJ: </w:t>
            </w:r>
            <w:r w:rsidRPr="00BD7E4C">
              <w:rPr>
                <w:i/>
                <w:sz w:val="18"/>
                <w:szCs w:val="18"/>
              </w:rPr>
              <w:t>Hrvatski jezik i komunikacija</w:t>
            </w:r>
          </w:p>
          <w:p w14:paraId="3D007993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5644D86A" w14:textId="77777777" w:rsidR="00AB4F34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2A2F3672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70488861" w14:textId="77777777" w:rsidR="00AB4F34" w:rsidRDefault="00AB4F3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9A4F0B1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7B28F17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5828488F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1C7482AC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CC5C977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0ACEB0ED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6662DA5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08F1D99A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4135A770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426539E5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406AE799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6043B784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20E4221D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6AFD803C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1A2D6580" w14:textId="26F74321" w:rsidR="00AB4F34" w:rsidRDefault="00AB4F34" w:rsidP="00EB045A">
            <w:pPr>
              <w:rPr>
                <w:sz w:val="18"/>
                <w:szCs w:val="18"/>
              </w:rPr>
            </w:pPr>
          </w:p>
          <w:p w14:paraId="76D70561" w14:textId="31F64384" w:rsidR="00F91CDA" w:rsidRDefault="00F91CDA" w:rsidP="00EB045A">
            <w:pPr>
              <w:rPr>
                <w:sz w:val="18"/>
                <w:szCs w:val="18"/>
              </w:rPr>
            </w:pPr>
          </w:p>
          <w:p w14:paraId="4F88DA5F" w14:textId="77777777" w:rsidR="00F91CDA" w:rsidRDefault="00F91CDA" w:rsidP="00EB045A">
            <w:pPr>
              <w:rPr>
                <w:sz w:val="18"/>
                <w:szCs w:val="18"/>
              </w:rPr>
            </w:pPr>
          </w:p>
          <w:p w14:paraId="5A9BA1F6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1FA138A1" w14:textId="77777777" w:rsidR="00AB4F34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(A.1.2.)</w:t>
            </w:r>
          </w:p>
          <w:p w14:paraId="07063F4D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15B7130A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2B62249A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6F22E3BC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2887A18E" w14:textId="4B84B1B8" w:rsidR="00AB4F34" w:rsidRDefault="00AB4F34" w:rsidP="00EB045A">
            <w:pPr>
              <w:rPr>
                <w:sz w:val="18"/>
                <w:szCs w:val="18"/>
              </w:rPr>
            </w:pPr>
          </w:p>
          <w:p w14:paraId="3CA2CAEB" w14:textId="77777777" w:rsidR="00D14F1D" w:rsidRDefault="00D14F1D" w:rsidP="00EB045A">
            <w:pPr>
              <w:rPr>
                <w:sz w:val="18"/>
                <w:szCs w:val="18"/>
              </w:rPr>
            </w:pPr>
          </w:p>
          <w:p w14:paraId="764D7A9B" w14:textId="77777777" w:rsidR="00AB4F34" w:rsidRDefault="00AB4F3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TZK: </w:t>
            </w:r>
            <w:r w:rsidRPr="001C40C3">
              <w:rPr>
                <w:i/>
                <w:sz w:val="18"/>
                <w:szCs w:val="18"/>
              </w:rPr>
              <w:t>Tjelovježba, igra i sport</w:t>
            </w:r>
          </w:p>
          <w:p w14:paraId="15658B17" w14:textId="77777777" w:rsidR="00AB4F34" w:rsidRPr="00C208B7" w:rsidRDefault="00AB4F34" w:rsidP="00EB045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395B1B7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50CFBACE" w14:textId="77777777" w:rsidR="00AB4F34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(A.1.1.)</w:t>
            </w:r>
          </w:p>
          <w:p w14:paraId="4C3E5E4E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0FB4BEA4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24024710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066CEE1C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1BF74B9E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791C9CA6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59B28B9B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1A2AA87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4874C220" w14:textId="77777777" w:rsidR="00AB4F34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(A.1.1.)</w:t>
            </w:r>
          </w:p>
          <w:p w14:paraId="42483199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66A38A9A" w14:textId="77777777" w:rsidR="00AB4F34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Podatci, statistika i vjerojatnost (E.1.1.)</w:t>
            </w:r>
          </w:p>
          <w:p w14:paraId="2B0935D9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1B63A1FF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584A7725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4AE1F28F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59233156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628A4D5" w14:textId="77777777" w:rsidR="00AB4F34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(A.1.1.)</w:t>
            </w:r>
          </w:p>
          <w:p w14:paraId="50484B21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00772355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75932E65" w14:textId="502E49EC" w:rsidR="00AB4F34" w:rsidRDefault="00AB4F34" w:rsidP="00EB045A">
            <w:pPr>
              <w:rPr>
                <w:sz w:val="18"/>
                <w:szCs w:val="18"/>
              </w:rPr>
            </w:pPr>
          </w:p>
          <w:p w14:paraId="1AD6D3A7" w14:textId="3E827D3E" w:rsidR="00F91CDA" w:rsidRDefault="00F91CDA" w:rsidP="00EB045A">
            <w:pPr>
              <w:rPr>
                <w:sz w:val="18"/>
                <w:szCs w:val="18"/>
              </w:rPr>
            </w:pPr>
          </w:p>
          <w:p w14:paraId="2F0B899E" w14:textId="68AB40EC" w:rsidR="00F91CDA" w:rsidRDefault="00F91CDA" w:rsidP="00EB045A">
            <w:pPr>
              <w:rPr>
                <w:sz w:val="18"/>
                <w:szCs w:val="18"/>
              </w:rPr>
            </w:pPr>
          </w:p>
          <w:p w14:paraId="0CE6855D" w14:textId="0296FC48" w:rsidR="00F91CDA" w:rsidRDefault="00F91CDA" w:rsidP="00EB045A">
            <w:pPr>
              <w:rPr>
                <w:sz w:val="18"/>
                <w:szCs w:val="18"/>
              </w:rPr>
            </w:pPr>
          </w:p>
          <w:p w14:paraId="7559122C" w14:textId="4C4F6280" w:rsidR="00F91CDA" w:rsidRDefault="00F91CDA" w:rsidP="00EB045A">
            <w:pPr>
              <w:rPr>
                <w:sz w:val="18"/>
                <w:szCs w:val="18"/>
              </w:rPr>
            </w:pPr>
          </w:p>
          <w:p w14:paraId="1C82AD22" w14:textId="77777777" w:rsidR="00D14F1D" w:rsidRDefault="00D14F1D" w:rsidP="00EB045A">
            <w:pPr>
              <w:rPr>
                <w:sz w:val="18"/>
                <w:szCs w:val="18"/>
              </w:rPr>
            </w:pPr>
          </w:p>
          <w:p w14:paraId="2A67D394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6C2C8F95" w14:textId="77777777" w:rsidR="00AB4F34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(A.1.1.)</w:t>
            </w:r>
          </w:p>
          <w:p w14:paraId="048D3786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897D4D7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5BD2ED7A" w14:textId="77777777" w:rsidR="00AB4F34" w:rsidRPr="00C208B7" w:rsidRDefault="00AB4F34" w:rsidP="00EB045A">
            <w:pPr>
              <w:rPr>
                <w:sz w:val="18"/>
                <w:szCs w:val="18"/>
              </w:rPr>
            </w:pPr>
          </w:p>
        </w:tc>
      </w:tr>
      <w:tr w:rsidR="00AB4F34" w:rsidRPr="00C208B7" w14:paraId="4F3B03EB" w14:textId="77777777" w:rsidTr="00EB045A">
        <w:tc>
          <w:tcPr>
            <w:tcW w:w="6516" w:type="dxa"/>
            <w:gridSpan w:val="4"/>
          </w:tcPr>
          <w:p w14:paraId="39064570" w14:textId="77777777" w:rsidR="00AB4F34" w:rsidRDefault="00AB4F34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40A2AEF5" w14:textId="77777777" w:rsidR="00AB4F34" w:rsidRDefault="00AB4F34" w:rsidP="00EB045A">
            <w:pPr>
              <w:jc w:val="center"/>
              <w:rPr>
                <w:sz w:val="18"/>
                <w:szCs w:val="18"/>
              </w:rPr>
            </w:pPr>
          </w:p>
          <w:p w14:paraId="3C1EBB9B" w14:textId="77777777" w:rsidR="00AB4F34" w:rsidRDefault="00AB4F34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JEDNOZNAMENKASTI I DVOZNAMENKASTI BROJEVI</w:t>
            </w:r>
          </w:p>
          <w:p w14:paraId="020FF18B" w14:textId="167F8838" w:rsidR="00AB4F34" w:rsidRDefault="00AB4F34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35998BA9" w14:textId="5E8F9887" w:rsidR="00F91CDA" w:rsidRDefault="00F91CDA" w:rsidP="00EB045A">
            <w:pPr>
              <w:jc w:val="center"/>
              <w:rPr>
                <w:sz w:val="18"/>
                <w:szCs w:val="18"/>
              </w:rPr>
            </w:pPr>
          </w:p>
          <w:p w14:paraId="45DB4D7B" w14:textId="77777777" w:rsidR="00F91CDA" w:rsidRDefault="00F91CDA" w:rsidP="00EB045A">
            <w:pPr>
              <w:jc w:val="center"/>
              <w:rPr>
                <w:sz w:val="18"/>
                <w:szCs w:val="18"/>
              </w:rPr>
            </w:pPr>
          </w:p>
          <w:p w14:paraId="38B218DE" w14:textId="77777777" w:rsidR="00AB4F34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14 18 19 4 20 16 </w:t>
            </w:r>
          </w:p>
          <w:p w14:paraId="2370DF69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3C3772B2" w14:textId="77777777" w:rsidR="00AB4F34" w:rsidRPr="00CC2EB6" w:rsidRDefault="00AB4F34" w:rsidP="00EB045A">
            <w:pPr>
              <w:rPr>
                <w:color w:val="00B0F0"/>
                <w:sz w:val="18"/>
                <w:szCs w:val="18"/>
              </w:rPr>
            </w:pPr>
            <w:r w:rsidRPr="00CC2EB6">
              <w:rPr>
                <w:color w:val="00B0F0"/>
                <w:sz w:val="18"/>
                <w:szCs w:val="18"/>
              </w:rPr>
              <w:t xml:space="preserve">2 6 9 </w:t>
            </w:r>
          </w:p>
          <w:p w14:paraId="3637EF4E" w14:textId="77777777" w:rsidR="00AB4F34" w:rsidRDefault="00AB4F34" w:rsidP="00EB045A">
            <w:pPr>
              <w:rPr>
                <w:color w:val="FF0000"/>
                <w:sz w:val="18"/>
                <w:szCs w:val="18"/>
              </w:rPr>
            </w:pPr>
            <w:r w:rsidRPr="00CC2EB6">
              <w:rPr>
                <w:color w:val="FF0000"/>
                <w:sz w:val="18"/>
                <w:szCs w:val="18"/>
              </w:rPr>
              <w:t xml:space="preserve">13 15 16 </w:t>
            </w:r>
          </w:p>
          <w:p w14:paraId="1AE4589B" w14:textId="77777777" w:rsidR="00AB4F34" w:rsidRDefault="00AB4F34" w:rsidP="00EB045A">
            <w:pPr>
              <w:rPr>
                <w:color w:val="FF0000"/>
                <w:sz w:val="18"/>
                <w:szCs w:val="18"/>
              </w:rPr>
            </w:pPr>
          </w:p>
          <w:p w14:paraId="452800E9" w14:textId="77777777" w:rsidR="00AB4F34" w:rsidRDefault="00AB4F34" w:rsidP="00EB045A">
            <w:pPr>
              <w:rPr>
                <w:color w:val="FF0000"/>
                <w:sz w:val="18"/>
                <w:szCs w:val="18"/>
              </w:rPr>
            </w:pPr>
          </w:p>
          <w:p w14:paraId="2AB7B2E1" w14:textId="77777777" w:rsidR="00AB4F34" w:rsidRPr="00F82150" w:rsidRDefault="00AB4F34" w:rsidP="00EB045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456191C" w14:textId="09384ABE" w:rsidR="00AB4F34" w:rsidRDefault="00AB4F34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4F981372" w14:textId="77777777" w:rsidR="00F91CDA" w:rsidRDefault="00F91CDA" w:rsidP="00EB045A">
            <w:pPr>
              <w:rPr>
                <w:sz w:val="18"/>
                <w:szCs w:val="18"/>
              </w:rPr>
            </w:pPr>
          </w:p>
          <w:p w14:paraId="560E29ED" w14:textId="7222FCFC" w:rsidR="00AB4F34" w:rsidRPr="00DF4A43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Riješiti zadatak u prilogu </w:t>
            </w:r>
            <w:r w:rsidR="00195534">
              <w:rPr>
                <w:sz w:val="18"/>
                <w:szCs w:val="18"/>
              </w:rPr>
              <w:t>(P</w:t>
            </w:r>
            <w:r>
              <w:rPr>
                <w:sz w:val="18"/>
                <w:szCs w:val="18"/>
              </w:rPr>
              <w:t xml:space="preserve">rilog </w:t>
            </w:r>
            <w:r w:rsidR="00195534"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</w:rPr>
              <w:t xml:space="preserve">). </w:t>
            </w:r>
          </w:p>
          <w:p w14:paraId="786B525E" w14:textId="77777777" w:rsidR="00AB4F34" w:rsidRPr="00C208B7" w:rsidRDefault="00AB4F34" w:rsidP="00EB045A">
            <w:pPr>
              <w:rPr>
                <w:sz w:val="18"/>
                <w:szCs w:val="18"/>
              </w:rPr>
            </w:pPr>
          </w:p>
          <w:p w14:paraId="4843E838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703080C9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0FC99410" w14:textId="77777777" w:rsidR="00AB4F34" w:rsidRDefault="00AB4F34" w:rsidP="00EB045A">
            <w:pPr>
              <w:rPr>
                <w:sz w:val="18"/>
                <w:szCs w:val="18"/>
              </w:rPr>
            </w:pPr>
          </w:p>
          <w:p w14:paraId="4341D2A6" w14:textId="77777777" w:rsidR="00AB4F34" w:rsidRPr="00C208B7" w:rsidRDefault="00AB4F34" w:rsidP="00EB045A">
            <w:pPr>
              <w:rPr>
                <w:sz w:val="18"/>
                <w:szCs w:val="18"/>
              </w:rPr>
            </w:pPr>
          </w:p>
        </w:tc>
      </w:tr>
      <w:tr w:rsidR="00AB4F34" w:rsidRPr="00C208B7" w14:paraId="2301E141" w14:textId="77777777" w:rsidTr="00EB045A">
        <w:tc>
          <w:tcPr>
            <w:tcW w:w="9062" w:type="dxa"/>
            <w:gridSpan w:val="6"/>
          </w:tcPr>
          <w:p w14:paraId="26123181" w14:textId="77777777" w:rsidR="00AB4F34" w:rsidRPr="00C208B7" w:rsidRDefault="00AB4F34" w:rsidP="00EB045A">
            <w:pPr>
              <w:jc w:val="center"/>
              <w:rPr>
                <w:sz w:val="18"/>
                <w:szCs w:val="18"/>
              </w:rPr>
            </w:pPr>
            <w:r w:rsidRPr="00F82150">
              <w:rPr>
                <w:sz w:val="18"/>
                <w:szCs w:val="18"/>
              </w:rPr>
              <w:lastRenderedPageBreak/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F82150">
              <w:rPr>
                <w:sz w:val="18"/>
                <w:szCs w:val="18"/>
              </w:rPr>
              <w:t>potrebama</w:t>
            </w:r>
          </w:p>
        </w:tc>
      </w:tr>
      <w:tr w:rsidR="00AB4F34" w:rsidRPr="00C208B7" w14:paraId="0DEF3F66" w14:textId="77777777" w:rsidTr="00EB045A">
        <w:tc>
          <w:tcPr>
            <w:tcW w:w="4531" w:type="dxa"/>
            <w:gridSpan w:val="2"/>
          </w:tcPr>
          <w:p w14:paraId="1A2B47B8" w14:textId="77777777" w:rsidR="00AB4F34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9760F6">
              <w:rPr>
                <w:sz w:val="18"/>
                <w:szCs w:val="18"/>
              </w:rPr>
              <w:t>može učenik</w:t>
            </w:r>
            <w:r>
              <w:rPr>
                <w:sz w:val="18"/>
                <w:szCs w:val="18"/>
              </w:rPr>
              <w:t xml:space="preserve">u </w:t>
            </w:r>
            <w:r w:rsidRPr="009760F6">
              <w:rPr>
                <w:sz w:val="18"/>
                <w:szCs w:val="18"/>
              </w:rPr>
              <w:t xml:space="preserve">s usporenim </w:t>
            </w:r>
            <w:r>
              <w:rPr>
                <w:sz w:val="18"/>
                <w:szCs w:val="18"/>
              </w:rPr>
              <w:t>matematičko-</w:t>
            </w:r>
          </w:p>
          <w:p w14:paraId="096B0DCD" w14:textId="77777777" w:rsidR="00AB4F34" w:rsidRPr="00C208B7" w:rsidRDefault="00AB4F34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9760F6">
              <w:rPr>
                <w:sz w:val="18"/>
                <w:szCs w:val="18"/>
              </w:rPr>
              <w:t xml:space="preserve">razvojem pružiti primjerenu individualnu podršku </w:t>
            </w:r>
            <w:r>
              <w:rPr>
                <w:sz w:val="18"/>
                <w:szCs w:val="18"/>
              </w:rPr>
              <w:t xml:space="preserve">te zajedno s učenikom na brojevnoj crti crvenom bojom obojiti jednoznamenkaste, a zelenom dvoznamenkaste brojeve. </w:t>
            </w:r>
          </w:p>
        </w:tc>
        <w:tc>
          <w:tcPr>
            <w:tcW w:w="4531" w:type="dxa"/>
            <w:gridSpan w:val="4"/>
          </w:tcPr>
          <w:p w14:paraId="6AFD2E89" w14:textId="77777777" w:rsidR="00AB4F34" w:rsidRPr="00C208B7" w:rsidRDefault="00AB4F34" w:rsidP="00EB045A">
            <w:pPr>
              <w:rPr>
                <w:sz w:val="18"/>
                <w:szCs w:val="18"/>
              </w:rPr>
            </w:pPr>
            <w:r w:rsidRPr="00B9406F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odgovoriti na pitanje: </w:t>
            </w:r>
            <w:r w:rsidRPr="00B9406F">
              <w:rPr>
                <w:i/>
                <w:sz w:val="18"/>
                <w:szCs w:val="18"/>
              </w:rPr>
              <w:t>Kojih brojeva ima više, jednoznamenkastih ili dvoznamenkastih?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B9406F">
              <w:rPr>
                <w:i/>
                <w:sz w:val="18"/>
                <w:szCs w:val="18"/>
              </w:rPr>
              <w:t>Kako to znaš?</w:t>
            </w:r>
          </w:p>
        </w:tc>
      </w:tr>
    </w:tbl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A74144"/>
    <w:multiLevelType w:val="hybridMultilevel"/>
    <w:tmpl w:val="05C0FE28"/>
    <w:lvl w:ilvl="0" w:tplc="B6C66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584C"/>
    <w:rsid w:val="00022955"/>
    <w:rsid w:val="00023F7F"/>
    <w:rsid w:val="00027098"/>
    <w:rsid w:val="0003764A"/>
    <w:rsid w:val="00041DDA"/>
    <w:rsid w:val="00053556"/>
    <w:rsid w:val="00087861"/>
    <w:rsid w:val="000A0608"/>
    <w:rsid w:val="000B0079"/>
    <w:rsid w:val="000C6D5F"/>
    <w:rsid w:val="000D1601"/>
    <w:rsid w:val="000D4CD0"/>
    <w:rsid w:val="000E7679"/>
    <w:rsid w:val="0011191E"/>
    <w:rsid w:val="00111F45"/>
    <w:rsid w:val="001146FD"/>
    <w:rsid w:val="001161F2"/>
    <w:rsid w:val="00136F40"/>
    <w:rsid w:val="0014729A"/>
    <w:rsid w:val="001734B2"/>
    <w:rsid w:val="00195534"/>
    <w:rsid w:val="001C1099"/>
    <w:rsid w:val="001C617B"/>
    <w:rsid w:val="00212356"/>
    <w:rsid w:val="00216F60"/>
    <w:rsid w:val="00225C18"/>
    <w:rsid w:val="00242469"/>
    <w:rsid w:val="00260F61"/>
    <w:rsid w:val="00271A00"/>
    <w:rsid w:val="00283853"/>
    <w:rsid w:val="00296A71"/>
    <w:rsid w:val="002C2046"/>
    <w:rsid w:val="002C52F2"/>
    <w:rsid w:val="002E4237"/>
    <w:rsid w:val="002F5BCA"/>
    <w:rsid w:val="00302DCC"/>
    <w:rsid w:val="003131CB"/>
    <w:rsid w:val="00316646"/>
    <w:rsid w:val="0032030D"/>
    <w:rsid w:val="00320C6A"/>
    <w:rsid w:val="003229F6"/>
    <w:rsid w:val="003460A2"/>
    <w:rsid w:val="00356925"/>
    <w:rsid w:val="003616A6"/>
    <w:rsid w:val="00374C84"/>
    <w:rsid w:val="0037569C"/>
    <w:rsid w:val="00383955"/>
    <w:rsid w:val="003D0C20"/>
    <w:rsid w:val="003D4828"/>
    <w:rsid w:val="003D5A7D"/>
    <w:rsid w:val="003E40A7"/>
    <w:rsid w:val="004257B4"/>
    <w:rsid w:val="00437983"/>
    <w:rsid w:val="00442617"/>
    <w:rsid w:val="0045290C"/>
    <w:rsid w:val="00456CBC"/>
    <w:rsid w:val="00473A2E"/>
    <w:rsid w:val="004777FA"/>
    <w:rsid w:val="00483BDE"/>
    <w:rsid w:val="004B3F1B"/>
    <w:rsid w:val="004C7FAE"/>
    <w:rsid w:val="004E460C"/>
    <w:rsid w:val="004E4E6F"/>
    <w:rsid w:val="004F23BF"/>
    <w:rsid w:val="004F69F8"/>
    <w:rsid w:val="00500AD1"/>
    <w:rsid w:val="00552305"/>
    <w:rsid w:val="00561CEE"/>
    <w:rsid w:val="005B6A32"/>
    <w:rsid w:val="005C0150"/>
    <w:rsid w:val="005C5FAA"/>
    <w:rsid w:val="005D392C"/>
    <w:rsid w:val="005D3A1B"/>
    <w:rsid w:val="005D64FD"/>
    <w:rsid w:val="005D78AD"/>
    <w:rsid w:val="005E3D9F"/>
    <w:rsid w:val="005E4E58"/>
    <w:rsid w:val="00600070"/>
    <w:rsid w:val="00614E20"/>
    <w:rsid w:val="00647604"/>
    <w:rsid w:val="006736FD"/>
    <w:rsid w:val="00692B36"/>
    <w:rsid w:val="00696C2C"/>
    <w:rsid w:val="006B424C"/>
    <w:rsid w:val="006C3FCA"/>
    <w:rsid w:val="006C74DA"/>
    <w:rsid w:val="006F52B2"/>
    <w:rsid w:val="00717A3D"/>
    <w:rsid w:val="00734B94"/>
    <w:rsid w:val="0074073B"/>
    <w:rsid w:val="00740DD7"/>
    <w:rsid w:val="007518D5"/>
    <w:rsid w:val="007521A2"/>
    <w:rsid w:val="00752C48"/>
    <w:rsid w:val="00771912"/>
    <w:rsid w:val="007923BF"/>
    <w:rsid w:val="00794F4C"/>
    <w:rsid w:val="007B7FEF"/>
    <w:rsid w:val="007C1313"/>
    <w:rsid w:val="007C3660"/>
    <w:rsid w:val="007C4337"/>
    <w:rsid w:val="007E1ED5"/>
    <w:rsid w:val="008026AF"/>
    <w:rsid w:val="00802CC5"/>
    <w:rsid w:val="008233CD"/>
    <w:rsid w:val="00833AE7"/>
    <w:rsid w:val="00857F13"/>
    <w:rsid w:val="00870229"/>
    <w:rsid w:val="00876E48"/>
    <w:rsid w:val="008770ED"/>
    <w:rsid w:val="00886959"/>
    <w:rsid w:val="00894639"/>
    <w:rsid w:val="008958F3"/>
    <w:rsid w:val="00895E7B"/>
    <w:rsid w:val="008A4E1C"/>
    <w:rsid w:val="008D0A06"/>
    <w:rsid w:val="008D16CF"/>
    <w:rsid w:val="008D266D"/>
    <w:rsid w:val="008D5B97"/>
    <w:rsid w:val="008F5B7B"/>
    <w:rsid w:val="009468B0"/>
    <w:rsid w:val="009519AE"/>
    <w:rsid w:val="00961723"/>
    <w:rsid w:val="009760F6"/>
    <w:rsid w:val="00977A46"/>
    <w:rsid w:val="009811F0"/>
    <w:rsid w:val="00985277"/>
    <w:rsid w:val="00990B6D"/>
    <w:rsid w:val="009F6BC7"/>
    <w:rsid w:val="00A00103"/>
    <w:rsid w:val="00A03936"/>
    <w:rsid w:val="00A36D24"/>
    <w:rsid w:val="00A57156"/>
    <w:rsid w:val="00A67A26"/>
    <w:rsid w:val="00A70B9E"/>
    <w:rsid w:val="00A7135F"/>
    <w:rsid w:val="00A84E6B"/>
    <w:rsid w:val="00A92301"/>
    <w:rsid w:val="00A9578D"/>
    <w:rsid w:val="00AB312D"/>
    <w:rsid w:val="00AB4F34"/>
    <w:rsid w:val="00AC5ABC"/>
    <w:rsid w:val="00AC792E"/>
    <w:rsid w:val="00AD2F8B"/>
    <w:rsid w:val="00AF07E4"/>
    <w:rsid w:val="00AF1A60"/>
    <w:rsid w:val="00AF6EE5"/>
    <w:rsid w:val="00B13756"/>
    <w:rsid w:val="00B21EF5"/>
    <w:rsid w:val="00B22C42"/>
    <w:rsid w:val="00B37AFA"/>
    <w:rsid w:val="00B505D8"/>
    <w:rsid w:val="00B543B2"/>
    <w:rsid w:val="00B63C09"/>
    <w:rsid w:val="00B6656E"/>
    <w:rsid w:val="00B70DBE"/>
    <w:rsid w:val="00B72F60"/>
    <w:rsid w:val="00B871E1"/>
    <w:rsid w:val="00B9406F"/>
    <w:rsid w:val="00B97496"/>
    <w:rsid w:val="00BA125D"/>
    <w:rsid w:val="00BA647D"/>
    <w:rsid w:val="00BB501C"/>
    <w:rsid w:val="00BB5554"/>
    <w:rsid w:val="00BC3B85"/>
    <w:rsid w:val="00BC5BDE"/>
    <w:rsid w:val="00BF2BAA"/>
    <w:rsid w:val="00C0038C"/>
    <w:rsid w:val="00C208B7"/>
    <w:rsid w:val="00C24689"/>
    <w:rsid w:val="00C30EE0"/>
    <w:rsid w:val="00C33E67"/>
    <w:rsid w:val="00C345B3"/>
    <w:rsid w:val="00C40D90"/>
    <w:rsid w:val="00C42F21"/>
    <w:rsid w:val="00C53B4D"/>
    <w:rsid w:val="00C54810"/>
    <w:rsid w:val="00C56750"/>
    <w:rsid w:val="00C60C8D"/>
    <w:rsid w:val="00C81EA3"/>
    <w:rsid w:val="00CC2EB6"/>
    <w:rsid w:val="00CD2C42"/>
    <w:rsid w:val="00CF0E2D"/>
    <w:rsid w:val="00CF51E1"/>
    <w:rsid w:val="00D0352F"/>
    <w:rsid w:val="00D05D13"/>
    <w:rsid w:val="00D14F1D"/>
    <w:rsid w:val="00D40618"/>
    <w:rsid w:val="00D41F5D"/>
    <w:rsid w:val="00D55233"/>
    <w:rsid w:val="00D67829"/>
    <w:rsid w:val="00D75BAD"/>
    <w:rsid w:val="00D77122"/>
    <w:rsid w:val="00D8090E"/>
    <w:rsid w:val="00D8663D"/>
    <w:rsid w:val="00DB1942"/>
    <w:rsid w:val="00DB7B03"/>
    <w:rsid w:val="00DE0216"/>
    <w:rsid w:val="00DE3D18"/>
    <w:rsid w:val="00DF4A43"/>
    <w:rsid w:val="00E01164"/>
    <w:rsid w:val="00E10A93"/>
    <w:rsid w:val="00E41720"/>
    <w:rsid w:val="00E41E67"/>
    <w:rsid w:val="00E423D8"/>
    <w:rsid w:val="00E43550"/>
    <w:rsid w:val="00E70E1F"/>
    <w:rsid w:val="00E933BF"/>
    <w:rsid w:val="00EB1992"/>
    <w:rsid w:val="00EC66BE"/>
    <w:rsid w:val="00EF3A5F"/>
    <w:rsid w:val="00EF6785"/>
    <w:rsid w:val="00EF6E2A"/>
    <w:rsid w:val="00EF7ABA"/>
    <w:rsid w:val="00F014E0"/>
    <w:rsid w:val="00F1115F"/>
    <w:rsid w:val="00F112E3"/>
    <w:rsid w:val="00F32DE6"/>
    <w:rsid w:val="00F72408"/>
    <w:rsid w:val="00F82150"/>
    <w:rsid w:val="00F91CDA"/>
    <w:rsid w:val="00F9265A"/>
    <w:rsid w:val="00F936F0"/>
    <w:rsid w:val="00FA4D19"/>
    <w:rsid w:val="00FA74D3"/>
    <w:rsid w:val="00FB2C28"/>
    <w:rsid w:val="00FC74B8"/>
    <w:rsid w:val="00FD01B3"/>
    <w:rsid w:val="00FE2A07"/>
    <w:rsid w:val="00FE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0E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4F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975/1016.html#block-31322" TargetMode="External"/><Relationship Id="rId5" Type="http://schemas.openxmlformats.org/officeDocument/2006/relationships/hyperlink" Target="https://hr.izzi.digital/DOS/975/101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72</cp:revision>
  <dcterms:created xsi:type="dcterms:W3CDTF">2018-12-12T14:41:00Z</dcterms:created>
  <dcterms:modified xsi:type="dcterms:W3CDTF">2021-09-16T10:45:00Z</dcterms:modified>
</cp:coreProperties>
</file>